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2F9AC9D8" w:rsidR="00001895" w:rsidRPr="003E6EF5" w:rsidRDefault="000A23FA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E6EF5">
        <w:rPr>
          <w:rFonts w:ascii="Garamond" w:hAnsi="Garamond"/>
          <w:sz w:val="22"/>
          <w:szCs w:val="22"/>
        </w:rPr>
        <w:t>Señor</w:t>
      </w:r>
    </w:p>
    <w:p w14:paraId="2405893D" w14:textId="311086C2" w:rsidR="00606732" w:rsidRPr="003E6EF5" w:rsidRDefault="00606732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E6EF5">
        <w:rPr>
          <w:rFonts w:ascii="Garamond" w:hAnsi="Garamond"/>
          <w:b/>
          <w:bCs/>
          <w:sz w:val="22"/>
          <w:szCs w:val="22"/>
          <w:lang w:val="es-CO"/>
        </w:rPr>
        <w:t>RUDYARD JAVIER LUENGAS CONTRERAS</w:t>
      </w:r>
    </w:p>
    <w:p w14:paraId="036EB3DE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C.C. 79.364.331</w:t>
      </w:r>
    </w:p>
    <w:p w14:paraId="48F702CC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Calle 11A Sur No. 3-09</w:t>
      </w:r>
    </w:p>
    <w:p w14:paraId="473319F6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Santa Ana Sur – Localidad de San Cristóbal</w:t>
      </w:r>
    </w:p>
    <w:p w14:paraId="4B69B0E7" w14:textId="10968EB1" w:rsidR="00606732" w:rsidRPr="003E6EF5" w:rsidRDefault="00606732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Correo</w:t>
      </w:r>
      <w:r w:rsidRPr="003E6EF5">
        <w:rPr>
          <w:rFonts w:ascii="Garamond" w:hAnsi="Garamond"/>
          <w:b/>
          <w:bCs/>
          <w:sz w:val="22"/>
          <w:szCs w:val="22"/>
          <w:lang w:val="es-CO"/>
        </w:rPr>
        <w:t xml:space="preserve">: </w:t>
      </w:r>
      <w:hyperlink r:id="rId10" w:history="1">
        <w:r w:rsidRPr="003E6EF5">
          <w:rPr>
            <w:rStyle w:val="Hipervnculo"/>
            <w:rFonts w:ascii="Garamond" w:hAnsi="Garamond"/>
            <w:b/>
            <w:bCs/>
            <w:sz w:val="22"/>
            <w:szCs w:val="22"/>
            <w:lang w:val="es-CO"/>
          </w:rPr>
          <w:t>luengasc.rjavier@gmail.com</w:t>
        </w:r>
      </w:hyperlink>
    </w:p>
    <w:p w14:paraId="193A83A9" w14:textId="234C912A" w:rsidR="00001895" w:rsidRPr="003E6EF5" w:rsidRDefault="00001895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3E6EF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60BDD813" w14:textId="77777777" w:rsidR="00326322" w:rsidRPr="003E6EF5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B4E9404" w14:textId="1B38866A" w:rsidR="00D655BF" w:rsidRPr="000A23FA" w:rsidRDefault="00001895" w:rsidP="00D655BF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 w:rsidRPr="003E6EF5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3E6EF5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3E6EF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6732" w:rsidRPr="003E6EF5">
        <w:rPr>
          <w:rFonts w:ascii="Garamond" w:hAnsi="Garamond" w:cs="Arial"/>
          <w:sz w:val="22"/>
          <w:szCs w:val="22"/>
          <w:lang w:val="es-CO"/>
        </w:rPr>
        <w:t>Respuesta a traslado– Situación de convivencia</w:t>
      </w:r>
      <w:r w:rsidR="00606732" w:rsidRPr="00606732">
        <w:rPr>
          <w:rFonts w:ascii="Garamond" w:hAnsi="Garamond" w:cs="Arial"/>
          <w:sz w:val="22"/>
          <w:szCs w:val="22"/>
          <w:lang w:val="es-CO"/>
        </w:rPr>
        <w:t xml:space="preserve"> en el sector Santa Ana Sur</w:t>
      </w:r>
    </w:p>
    <w:p w14:paraId="2FE87717" w14:textId="77777777" w:rsidR="00606732" w:rsidRPr="00606732" w:rsidRDefault="00D655BF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>
        <w:rPr>
          <w:rFonts w:ascii="Garamond" w:hAnsi="Garamond"/>
          <w:sz w:val="24"/>
          <w:szCs w:val="22"/>
          <w:lang w:val="es-CO" w:eastAsia="es-CO"/>
        </w:rPr>
        <w:t xml:space="preserve">              </w:t>
      </w:r>
      <w:r w:rsidR="00606732">
        <w:rPr>
          <w:rFonts w:ascii="Garamond" w:hAnsi="Garamond"/>
          <w:sz w:val="22"/>
          <w:szCs w:val="22"/>
          <w:lang w:val="es-CO" w:eastAsia="es-CO"/>
        </w:rPr>
        <w:t xml:space="preserve">Radicado Orfeo: </w:t>
      </w:r>
      <w:r w:rsidR="00606732" w:rsidRPr="00606732">
        <w:rPr>
          <w:rFonts w:ascii="Garamond" w:hAnsi="Garamond"/>
          <w:b/>
          <w:bCs/>
          <w:sz w:val="22"/>
          <w:szCs w:val="22"/>
          <w:lang w:val="es-CO" w:eastAsia="es-CO"/>
        </w:rPr>
        <w:t>20255410117852</w:t>
      </w:r>
    </w:p>
    <w:p w14:paraId="039BC906" w14:textId="042D7C7C" w:rsidR="005B775D" w:rsidRPr="005B775D" w:rsidRDefault="005B775D" w:rsidP="005B775D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58D2ACCD" w14:textId="77777777" w:rsidR="005B775D" w:rsidRDefault="005B775D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078B3286" w:rsidR="00001895" w:rsidRPr="00326322" w:rsidRDefault="00955FC8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Respetad</w:t>
      </w:r>
      <w:r w:rsidR="00606732">
        <w:rPr>
          <w:rFonts w:ascii="Garamond" w:hAnsi="Garamond"/>
          <w:sz w:val="22"/>
          <w:szCs w:val="22"/>
        </w:rPr>
        <w:t>o señor Luengas Contreras,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435375E" w14:textId="5EB511A2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 xml:space="preserve">En atención al traslado efectuado por la Secretaría Distrital de Seguridad, Convivencia y Justicia, relacionado con los hechos ocurridos el 25 de octubre de 2025 frente al establecimiento denominado “Cigarrería El Sitio”, ubicado en la </w:t>
      </w:r>
      <w:r w:rsidRPr="00A071B7">
        <w:rPr>
          <w:rFonts w:ascii="Garamond" w:hAnsi="Garamond"/>
          <w:b/>
          <w:bCs/>
          <w:sz w:val="22"/>
          <w:szCs w:val="22"/>
        </w:rPr>
        <w:t>Carrera 3ª No. 11A-04 Sur</w:t>
      </w:r>
      <w:r w:rsidRPr="00606732">
        <w:rPr>
          <w:rFonts w:ascii="Garamond" w:hAnsi="Garamond"/>
          <w:sz w:val="22"/>
          <w:szCs w:val="22"/>
        </w:rPr>
        <w:t>, esta Alcaldía Local se permite informar:</w:t>
      </w:r>
    </w:p>
    <w:p w14:paraId="6899EF42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b/>
          <w:bCs/>
          <w:sz w:val="22"/>
          <w:szCs w:val="22"/>
        </w:rPr>
        <w:t>1. Competencia</w:t>
      </w:r>
      <w:r w:rsidRPr="00606732">
        <w:rPr>
          <w:rFonts w:ascii="Garamond" w:hAnsi="Garamond"/>
          <w:sz w:val="22"/>
          <w:szCs w:val="22"/>
        </w:rPr>
        <w:t>:</w:t>
      </w:r>
    </w:p>
    <w:p w14:paraId="747C9635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Conforme a lo dispuesto en la Ley 1801 de 2016 – Código Nacional de Seguridad y Convivencia Ciudadana, artículos 33, 87 y 111, corresponde a la Alcaldía Local adelantar actuaciones administrativas frente a comportamientos contrarios a la tranquilidad, la seguridad y el uso adecuado del espacio público.</w:t>
      </w:r>
    </w:p>
    <w:p w14:paraId="343904D0" w14:textId="77777777" w:rsid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b/>
          <w:bCs/>
          <w:sz w:val="22"/>
          <w:szCs w:val="22"/>
        </w:rPr>
        <w:t>2. Actuaciones adelantadas</w:t>
      </w:r>
      <w:r w:rsidRPr="00606732">
        <w:rPr>
          <w:rFonts w:ascii="Garamond" w:hAnsi="Garamond"/>
          <w:sz w:val="22"/>
          <w:szCs w:val="22"/>
        </w:rPr>
        <w:t>:</w:t>
      </w:r>
    </w:p>
    <w:p w14:paraId="6A9B6A49" w14:textId="55979B98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Se ha dispuesto la programación de visita técnica y operativos de inspección en coordinación con la Policía Metropolitana de Bogotá y la Secretaría Distrital de Gobierno, para verificar el cumplimiento de las normas de convivencia y uso del suelo por parte del establecimiento.</w:t>
      </w:r>
    </w:p>
    <w:p w14:paraId="6749563F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* Se evaluará la pertinencia de aplicar medidas correctivas previstas en la Ley 1801 de 2016, tales como suspensión temporal de la actividad, decomiso de elementos o imposición de comparendos.</w:t>
      </w:r>
    </w:p>
    <w:p w14:paraId="2CB406AD" w14:textId="03FF1A1C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* Se coordinará con la Ruta Distrital de Atención a Defensoras y Defensores de Derechos Humanos, liderada por la Secretaría Distrital de Gobierno, para garantizar acompañamiento institucional y prevenir situaciones de riesgo extraordinario.</w:t>
      </w:r>
    </w:p>
    <w:p w14:paraId="1170F42A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3E6EF5">
        <w:rPr>
          <w:rFonts w:ascii="Garamond" w:hAnsi="Garamond"/>
          <w:b/>
          <w:bCs/>
          <w:sz w:val="22"/>
          <w:szCs w:val="22"/>
        </w:rPr>
        <w:t>3. Garantía de derechos</w:t>
      </w:r>
      <w:r w:rsidRPr="00606732">
        <w:rPr>
          <w:rFonts w:ascii="Garamond" w:hAnsi="Garamond"/>
          <w:sz w:val="22"/>
          <w:szCs w:val="22"/>
        </w:rPr>
        <w:t>:</w:t>
      </w:r>
    </w:p>
    <w:p w14:paraId="4285519E" w14:textId="75A53A28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La actuación se tramitará bajo los principios de debido proceso, trazabilidad y protección de datos personales, conforme a la Ley 1755 de 2015, la Ley 1581 de 2012 y la Resolución 2893 de 2020 del Ministerio TIC.</w:t>
      </w:r>
    </w:p>
    <w:p w14:paraId="1825AF5E" w14:textId="77777777" w:rsid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lastRenderedPageBreak/>
        <w:t>En consecuencia, esta Alcaldía Local continuará con las actuaciones administrativas correspondientes y mantendrá registro de las diligencias en el sistema distrital, informando oportunamente los resultados a la Secretaría Distrital de Seguridad, Convivencia y Justicia y a usted como ciudadano afectado.</w:t>
      </w:r>
    </w:p>
    <w:p w14:paraId="208B7803" w14:textId="0A7A7D4D" w:rsidR="00F143C2" w:rsidRPr="00326322" w:rsidRDefault="0051592F" w:rsidP="00606732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00706810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1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48CF5D28" w14:textId="77777777" w:rsidR="00606732" w:rsidRDefault="00606732" w:rsidP="00326322">
      <w:pPr>
        <w:pStyle w:val="Sinespaciado"/>
        <w:rPr>
          <w:rFonts w:ascii="Garamond" w:hAnsi="Garamond"/>
          <w:sz w:val="16"/>
        </w:rPr>
      </w:pPr>
    </w:p>
    <w:p w14:paraId="6DF8DA27" w14:textId="2884AEE0" w:rsidR="001F44D2" w:rsidRDefault="001F44D2" w:rsidP="00326322">
      <w:pPr>
        <w:pStyle w:val="Sinespaciado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t>C.C.</w:t>
      </w:r>
      <w:r w:rsidR="00A071B7" w:rsidRPr="00A071B7">
        <w:rPr>
          <w:rFonts w:ascii="Garamond" w:hAnsi="Garamond"/>
          <w:sz w:val="16"/>
          <w:lang w:val="es-CO"/>
        </w:rPr>
        <w:t xml:space="preserve"> Dr. </w:t>
      </w:r>
      <w:r w:rsidR="00337994" w:rsidRPr="00A071B7">
        <w:rPr>
          <w:rFonts w:ascii="Garamond" w:hAnsi="Garamond"/>
          <w:sz w:val="16"/>
          <w:lang w:val="es-CO"/>
        </w:rPr>
        <w:t>Alberto Sánchez Galeano</w:t>
      </w:r>
    </w:p>
    <w:p w14:paraId="35C6D6D9" w14:textId="18A78728" w:rsidR="00A071B7" w:rsidRPr="00A071B7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t>S</w:t>
      </w:r>
      <w:r w:rsidRPr="00A071B7">
        <w:rPr>
          <w:rFonts w:ascii="Garamond" w:hAnsi="Garamond"/>
          <w:sz w:val="16"/>
          <w:lang w:val="es-CO"/>
        </w:rPr>
        <w:t xml:space="preserve">ubsecretaria de </w:t>
      </w:r>
      <w:r>
        <w:rPr>
          <w:rFonts w:ascii="Garamond" w:hAnsi="Garamond"/>
          <w:sz w:val="16"/>
          <w:lang w:val="es-CO"/>
        </w:rPr>
        <w:t>S</w:t>
      </w:r>
      <w:r w:rsidRPr="00A071B7">
        <w:rPr>
          <w:rFonts w:ascii="Garamond" w:hAnsi="Garamond"/>
          <w:sz w:val="16"/>
          <w:lang w:val="es-CO"/>
        </w:rPr>
        <w:t xml:space="preserve">eguridad y </w:t>
      </w:r>
      <w:r>
        <w:rPr>
          <w:rFonts w:ascii="Garamond" w:hAnsi="Garamond"/>
          <w:sz w:val="16"/>
          <w:lang w:val="es-CO"/>
        </w:rPr>
        <w:t>C</w:t>
      </w:r>
      <w:r w:rsidRPr="00A071B7">
        <w:rPr>
          <w:rFonts w:ascii="Garamond" w:hAnsi="Garamond"/>
          <w:sz w:val="16"/>
          <w:lang w:val="es-CO"/>
        </w:rPr>
        <w:t>o</w:t>
      </w:r>
      <w:r>
        <w:rPr>
          <w:rFonts w:ascii="Garamond" w:hAnsi="Garamond"/>
          <w:sz w:val="16"/>
          <w:lang w:val="es-CO"/>
        </w:rPr>
        <w:t>nvivencia</w:t>
      </w:r>
    </w:p>
    <w:p w14:paraId="73220BDB" w14:textId="757C3DE4" w:rsidR="00606732" w:rsidRPr="001F44D2" w:rsidRDefault="00A071B7" w:rsidP="00326322">
      <w:pPr>
        <w:pStyle w:val="Sinespaciado"/>
        <w:rPr>
          <w:rFonts w:ascii="Garamond" w:hAnsi="Garamond"/>
          <w:sz w:val="16"/>
          <w:lang w:val="en-US"/>
        </w:rPr>
      </w:pPr>
      <w:r w:rsidRPr="001F44D2">
        <w:rPr>
          <w:rFonts w:ascii="Garamond" w:hAnsi="Garamond"/>
          <w:sz w:val="16"/>
          <w:lang w:val="en-US"/>
        </w:rPr>
        <w:t xml:space="preserve">EMAIL : </w:t>
      </w:r>
      <w:hyperlink r:id="rId12" w:history="1">
        <w:r w:rsidRPr="001F44D2">
          <w:rPr>
            <w:rStyle w:val="Hipervnculo"/>
            <w:rFonts w:ascii="Garamond" w:hAnsi="Garamond"/>
            <w:sz w:val="16"/>
            <w:lang w:val="en-US"/>
          </w:rPr>
          <w:t>siga@scj.gov.co</w:t>
        </w:r>
      </w:hyperlink>
    </w:p>
    <w:p w14:paraId="45C5AC6D" w14:textId="77777777" w:rsidR="001F44D2" w:rsidRDefault="001F44D2" w:rsidP="00326322">
      <w:pPr>
        <w:pStyle w:val="Sinespaciado"/>
        <w:rPr>
          <w:rFonts w:ascii="Garamond" w:hAnsi="Garamond"/>
          <w:sz w:val="16"/>
          <w:lang w:val="en-US"/>
        </w:rPr>
      </w:pPr>
    </w:p>
    <w:p w14:paraId="33513B76" w14:textId="4E62F7B5" w:rsidR="001F44D2" w:rsidRDefault="00606732" w:rsidP="00326322">
      <w:pPr>
        <w:pStyle w:val="Sinespaciado"/>
        <w:rPr>
          <w:rFonts w:ascii="Garamond" w:hAnsi="Garamond"/>
          <w:sz w:val="16"/>
          <w:lang w:val="es-CO"/>
        </w:rPr>
      </w:pPr>
      <w:r w:rsidRPr="00A071B7">
        <w:rPr>
          <w:rFonts w:ascii="Garamond" w:hAnsi="Garamond"/>
          <w:sz w:val="16"/>
          <w:lang w:val="en-US"/>
        </w:rPr>
        <w:t xml:space="preserve">C.C. </w:t>
      </w:r>
      <w:r w:rsidR="00A071B7" w:rsidRPr="00A071B7">
        <w:rPr>
          <w:rFonts w:ascii="Garamond" w:hAnsi="Garamond"/>
          <w:sz w:val="16"/>
          <w:lang w:val="en-US"/>
        </w:rPr>
        <w:t xml:space="preserve">Dra. </w:t>
      </w:r>
      <w:r w:rsidR="00A071B7" w:rsidRPr="00A071B7">
        <w:rPr>
          <w:rFonts w:ascii="Garamond" w:hAnsi="Garamond"/>
          <w:sz w:val="16"/>
          <w:lang w:val="es-CO"/>
        </w:rPr>
        <w:t xml:space="preserve">Luz Amanda Guzman Mojica  </w:t>
      </w:r>
    </w:p>
    <w:p w14:paraId="7C50BAE4" w14:textId="712854FC" w:rsidR="00A071B7" w:rsidRPr="00A071B7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t>Directora Derechos Humanos</w:t>
      </w:r>
    </w:p>
    <w:p w14:paraId="021B1A70" w14:textId="7AE9E563" w:rsidR="00606732" w:rsidRPr="001F44D2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r w:rsidRPr="001F44D2">
        <w:rPr>
          <w:rFonts w:ascii="Garamond" w:hAnsi="Garamond"/>
          <w:sz w:val="16"/>
          <w:lang w:val="es-CO"/>
        </w:rPr>
        <w:t xml:space="preserve">EMAIL: </w:t>
      </w:r>
      <w:hyperlink r:id="rId13" w:history="1">
        <w:r w:rsidRPr="001F44D2">
          <w:rPr>
            <w:rStyle w:val="Hipervnculo"/>
            <w:rFonts w:ascii="Garamond" w:hAnsi="Garamond"/>
            <w:sz w:val="16"/>
            <w:lang w:val="es-CO"/>
          </w:rPr>
          <w:t>luz.guzman@gobiernobogota.gov.co</w:t>
        </w:r>
      </w:hyperlink>
      <w:r w:rsidR="00606732" w:rsidRPr="001F44D2">
        <w:rPr>
          <w:rFonts w:ascii="Garamond" w:hAnsi="Garamond"/>
          <w:sz w:val="16"/>
          <w:lang w:val="es-CO"/>
        </w:rPr>
        <w:t xml:space="preserve"> </w:t>
      </w:r>
    </w:p>
    <w:p w14:paraId="61AD947E" w14:textId="77777777" w:rsidR="00606732" w:rsidRPr="001F44D2" w:rsidRDefault="00606732" w:rsidP="00326322">
      <w:pPr>
        <w:pStyle w:val="Sinespaciado"/>
        <w:rPr>
          <w:rFonts w:ascii="Garamond" w:hAnsi="Garamond"/>
          <w:sz w:val="16"/>
          <w:lang w:val="es-CO"/>
        </w:rPr>
      </w:pPr>
    </w:p>
    <w:p w14:paraId="0472AB25" w14:textId="77777777" w:rsidR="001F44D2" w:rsidRPr="005724FE" w:rsidRDefault="001F44D2" w:rsidP="001F44D2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2C3B9A8E" wp14:editId="05A509B0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C4CAF" w14:textId="77777777" w:rsidR="001F44D2" w:rsidRPr="005724FE" w:rsidRDefault="001F44D2" w:rsidP="001F44D2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27715F15" wp14:editId="435980AB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6AFC9" w14:textId="77777777" w:rsidR="001F44D2" w:rsidRPr="00A7340A" w:rsidRDefault="001F44D2" w:rsidP="001F44D2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2182A689" w14:textId="77777777" w:rsidR="001F44D2" w:rsidRDefault="001F44D2" w:rsidP="001F44D2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EDD20" w14:textId="77777777" w:rsidR="00D57D83" w:rsidRDefault="00D57D83" w:rsidP="0001578B">
      <w:pPr>
        <w:spacing w:after="0" w:line="240" w:lineRule="auto"/>
      </w:pPr>
      <w:r>
        <w:separator/>
      </w:r>
    </w:p>
  </w:endnote>
  <w:endnote w:type="continuationSeparator" w:id="0">
    <w:p w14:paraId="5FB8F8A2" w14:textId="77777777" w:rsidR="00D57D83" w:rsidRDefault="00D57D8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1387F" w14:textId="77777777" w:rsidR="00D57D83" w:rsidRDefault="00D57D83" w:rsidP="0001578B">
      <w:pPr>
        <w:spacing w:after="0" w:line="240" w:lineRule="auto"/>
      </w:pPr>
      <w:r>
        <w:separator/>
      </w:r>
    </w:p>
  </w:footnote>
  <w:footnote w:type="continuationSeparator" w:id="0">
    <w:p w14:paraId="07A6D115" w14:textId="77777777" w:rsidR="00D57D83" w:rsidRDefault="00D57D8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20265430135901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13-04-2026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*20265430135901*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20265430135901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13-04-2026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*20265430135901*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D1E26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7FD8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7FD8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B77BB"/>
    <w:multiLevelType w:val="hybridMultilevel"/>
    <w:tmpl w:val="250806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C3E2C"/>
    <w:multiLevelType w:val="hybridMultilevel"/>
    <w:tmpl w:val="C394B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0725D"/>
    <w:multiLevelType w:val="hybridMultilevel"/>
    <w:tmpl w:val="4FA0FC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7271967">
    <w:abstractNumId w:val="4"/>
  </w:num>
  <w:num w:numId="2" w16cid:durableId="786000646">
    <w:abstractNumId w:val="0"/>
  </w:num>
  <w:num w:numId="3" w16cid:durableId="841894994">
    <w:abstractNumId w:val="1"/>
  </w:num>
  <w:num w:numId="4" w16cid:durableId="269513782">
    <w:abstractNumId w:val="2"/>
  </w:num>
  <w:num w:numId="5" w16cid:durableId="1074232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3FA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3A48"/>
    <w:rsid w:val="00195732"/>
    <w:rsid w:val="00195DEB"/>
    <w:rsid w:val="001C7D31"/>
    <w:rsid w:val="001E3194"/>
    <w:rsid w:val="001E5784"/>
    <w:rsid w:val="001F44D2"/>
    <w:rsid w:val="0020334C"/>
    <w:rsid w:val="00205BFA"/>
    <w:rsid w:val="00233A4C"/>
    <w:rsid w:val="00233F69"/>
    <w:rsid w:val="00241CF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2F60B6"/>
    <w:rsid w:val="0032355D"/>
    <w:rsid w:val="00326322"/>
    <w:rsid w:val="00331C94"/>
    <w:rsid w:val="00336D28"/>
    <w:rsid w:val="00337994"/>
    <w:rsid w:val="00340AB8"/>
    <w:rsid w:val="00342B50"/>
    <w:rsid w:val="00345AD5"/>
    <w:rsid w:val="003708EB"/>
    <w:rsid w:val="00372E84"/>
    <w:rsid w:val="003821BB"/>
    <w:rsid w:val="00382DD0"/>
    <w:rsid w:val="00390679"/>
    <w:rsid w:val="00392EAA"/>
    <w:rsid w:val="003A0DA4"/>
    <w:rsid w:val="003A4DD8"/>
    <w:rsid w:val="003D6C42"/>
    <w:rsid w:val="003E3443"/>
    <w:rsid w:val="003E6EF5"/>
    <w:rsid w:val="003E7AA8"/>
    <w:rsid w:val="003F2E24"/>
    <w:rsid w:val="003F3D7F"/>
    <w:rsid w:val="003F6310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3E98"/>
    <w:rsid w:val="004D7028"/>
    <w:rsid w:val="004E335A"/>
    <w:rsid w:val="004E46B3"/>
    <w:rsid w:val="004F09B9"/>
    <w:rsid w:val="0051592F"/>
    <w:rsid w:val="005163CE"/>
    <w:rsid w:val="00526F03"/>
    <w:rsid w:val="00540C14"/>
    <w:rsid w:val="005441E2"/>
    <w:rsid w:val="00557CE6"/>
    <w:rsid w:val="00560EEC"/>
    <w:rsid w:val="00570ED8"/>
    <w:rsid w:val="00589D16"/>
    <w:rsid w:val="005A43D9"/>
    <w:rsid w:val="005A443D"/>
    <w:rsid w:val="005A6C11"/>
    <w:rsid w:val="005B775D"/>
    <w:rsid w:val="005C4ED6"/>
    <w:rsid w:val="005D474E"/>
    <w:rsid w:val="00606732"/>
    <w:rsid w:val="00634EB5"/>
    <w:rsid w:val="00640B16"/>
    <w:rsid w:val="00640CA1"/>
    <w:rsid w:val="00641FF3"/>
    <w:rsid w:val="00642156"/>
    <w:rsid w:val="00644619"/>
    <w:rsid w:val="00651097"/>
    <w:rsid w:val="00652AFA"/>
    <w:rsid w:val="00661182"/>
    <w:rsid w:val="006775C8"/>
    <w:rsid w:val="006C6230"/>
    <w:rsid w:val="00700148"/>
    <w:rsid w:val="0070037A"/>
    <w:rsid w:val="00702144"/>
    <w:rsid w:val="00706810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1E62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1B9D"/>
    <w:rsid w:val="00913A7C"/>
    <w:rsid w:val="00922BB8"/>
    <w:rsid w:val="00923BA8"/>
    <w:rsid w:val="009360B3"/>
    <w:rsid w:val="00942F23"/>
    <w:rsid w:val="00945B8F"/>
    <w:rsid w:val="00955FC8"/>
    <w:rsid w:val="00963834"/>
    <w:rsid w:val="00980E21"/>
    <w:rsid w:val="00994C69"/>
    <w:rsid w:val="009A0CC7"/>
    <w:rsid w:val="009A4F1C"/>
    <w:rsid w:val="009B17F2"/>
    <w:rsid w:val="009B2A5E"/>
    <w:rsid w:val="009E0AB1"/>
    <w:rsid w:val="009E526F"/>
    <w:rsid w:val="009F31FC"/>
    <w:rsid w:val="00A02040"/>
    <w:rsid w:val="00A071B7"/>
    <w:rsid w:val="00A1146E"/>
    <w:rsid w:val="00A12793"/>
    <w:rsid w:val="00A14CB8"/>
    <w:rsid w:val="00A17116"/>
    <w:rsid w:val="00A17FD8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5750C"/>
    <w:rsid w:val="00D57D83"/>
    <w:rsid w:val="00D655BF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EA3"/>
    <w:rsid w:val="00E41926"/>
    <w:rsid w:val="00E51123"/>
    <w:rsid w:val="00E52929"/>
    <w:rsid w:val="00E675A0"/>
    <w:rsid w:val="00E74837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2A15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uz.guzman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iga@scj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luengasc.rjavier@gmail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D3BF18-D050-4DC2-B08E-A58F68BBE38A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2026-05-25T17:18:00Z</dcterms:created>
  <dcterms:modified xsi:type="dcterms:W3CDTF">2026-05-25T17:18:00Z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